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D7" w:rsidRDefault="004E69D7" w:rsidP="004E69D7">
      <w:r>
        <w:t>6. b (</w:t>
      </w:r>
      <w:proofErr w:type="spellStart"/>
      <w:r>
        <w:t>6.teden</w:t>
      </w:r>
      <w:proofErr w:type="spellEnd"/>
      <w:r>
        <w:t>)</w:t>
      </w:r>
    </w:p>
    <w:p w:rsidR="004E69D7" w:rsidRDefault="004E69D7" w:rsidP="004E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 xml:space="preserve">BRALNA ZNAČKA </w:t>
      </w:r>
      <w:r>
        <w:rPr>
          <w:rFonts w:ascii="Calibri" w:eastAsia="Calibri" w:hAnsi="Calibri" w:cs="Arial"/>
        </w:rPr>
        <w:t xml:space="preserve">- pošlješ na: </w:t>
      </w:r>
      <w:hyperlink r:id="rId6" w:history="1">
        <w:r>
          <w:rPr>
            <w:rStyle w:val="Hiperpovezava"/>
            <w:rFonts w:ascii="Calibri" w:eastAsia="Calibri" w:hAnsi="Calibri" w:cs="Arial"/>
          </w:rPr>
          <w:t>natasa.spolad-manfreda</w:t>
        </w:r>
        <w:r>
          <w:rPr>
            <w:rStyle w:val="Hiperpovezava"/>
            <w:rFonts w:ascii="Calibri" w:eastAsia="Calibri" w:hAnsi="Calibri" w:cs="Calibri"/>
          </w:rPr>
          <w:t>@</w:t>
        </w:r>
        <w:r>
          <w:rPr>
            <w:rStyle w:val="Hiperpovezava"/>
            <w:rFonts w:ascii="Calibri" w:eastAsia="Calibri" w:hAnsi="Calibri" w:cs="Arial"/>
          </w:rPr>
          <w:t>os-kobarid.si</w:t>
        </w:r>
      </w:hyperlink>
      <w:r>
        <w:t xml:space="preserve">, za pesem pošlješ videoposnetek ali me pokličeš na </w:t>
      </w:r>
      <w:proofErr w:type="spellStart"/>
      <w:r>
        <w:t>Skype</w:t>
      </w:r>
      <w:proofErr w:type="spellEnd"/>
      <w:r>
        <w:t>.</w:t>
      </w:r>
      <w:r w:rsidRPr="00BA5F7B">
        <w:rPr>
          <w:rFonts w:ascii="Calibri" w:eastAsia="Calibri" w:hAnsi="Calibri" w:cs="Arial"/>
          <w:color w:val="FF0000"/>
        </w:rPr>
        <w:t xml:space="preserve"> </w:t>
      </w:r>
      <w:r>
        <w:rPr>
          <w:rFonts w:ascii="Calibri" w:eastAsia="Calibri" w:hAnsi="Calibri" w:cs="Arial"/>
          <w:color w:val="FF0000"/>
        </w:rPr>
        <w:t>BZ moraš zaključiti do 1. 5. 2020.</w:t>
      </w:r>
    </w:p>
    <w:p w:rsidR="004E69D7" w:rsidRDefault="004E69D7" w:rsidP="004E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>DODATNI POUK SLOVENŠČINA:</w:t>
      </w:r>
      <w:r>
        <w:rPr>
          <w:rFonts w:ascii="Calibri" w:eastAsia="Calibri" w:hAnsi="Calibri" w:cs="Arial"/>
        </w:rPr>
        <w:t xml:space="preserve"> </w:t>
      </w:r>
    </w:p>
    <w:p w:rsidR="004E69D7" w:rsidRDefault="004E69D7" w:rsidP="004E6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Napiši, ali ti je bila bolj všeč zgodba Jastrebov let ali Morska skrivnost in zakaj.</w:t>
      </w:r>
    </w:p>
    <w:p w:rsidR="004E69D7" w:rsidRDefault="004E69D7" w:rsidP="004E69D7">
      <w:r>
        <w:t xml:space="preserve">V ponedeljek, 20.4, se dobimo na ZOOM. Tu so navodila za povezavo: </w:t>
      </w:r>
    </w:p>
    <w:p w:rsidR="004E69D7" w:rsidRPr="004E69D7" w:rsidRDefault="004E69D7" w:rsidP="004E69D7">
      <w:pPr>
        <w:rPr>
          <w:b/>
          <w:color w:val="FF0000"/>
        </w:rPr>
      </w:pPr>
      <w:r w:rsidRPr="007D4C74">
        <w:rPr>
          <w:b/>
          <w:color w:val="FF0000"/>
        </w:rPr>
        <w:t>KAKO SE PRIKLOPIM NA ZOOM?</w:t>
      </w:r>
    </w:p>
    <w:p w:rsidR="004E69D7" w:rsidRPr="004E69D7" w:rsidRDefault="004E69D7" w:rsidP="004E69D7">
      <w:pPr>
        <w:pStyle w:val="Odstavekseznama"/>
        <w:numPr>
          <w:ilvl w:val="0"/>
          <w:numId w:val="1"/>
        </w:numPr>
        <w:rPr>
          <w:sz w:val="16"/>
          <w:szCs w:val="16"/>
        </w:rPr>
      </w:pPr>
      <w:r w:rsidRPr="004E69D7">
        <w:rPr>
          <w:sz w:val="16"/>
          <w:szCs w:val="16"/>
        </w:rPr>
        <w:t xml:space="preserve">Če se priklapljaš na </w:t>
      </w:r>
      <w:r w:rsidRPr="004E69D7">
        <w:rPr>
          <w:b/>
          <w:sz w:val="16"/>
          <w:szCs w:val="16"/>
        </w:rPr>
        <w:t>računalniku na računalnik</w:t>
      </w:r>
      <w:r w:rsidRPr="004E69D7">
        <w:rPr>
          <w:sz w:val="16"/>
          <w:szCs w:val="16"/>
        </w:rPr>
        <w:t xml:space="preserve">, opremljen z mikrofonom in kamero, naložiš aplikacijo </w:t>
      </w:r>
      <w:proofErr w:type="spellStart"/>
      <w:r w:rsidRPr="004E69D7">
        <w:rPr>
          <w:b/>
          <w:sz w:val="16"/>
          <w:szCs w:val="16"/>
        </w:rPr>
        <w:t>Zoom</w:t>
      </w:r>
      <w:proofErr w:type="spellEnd"/>
      <w:r w:rsidRPr="004E69D7">
        <w:rPr>
          <w:b/>
          <w:sz w:val="16"/>
          <w:szCs w:val="16"/>
        </w:rPr>
        <w:t xml:space="preserve"> </w:t>
      </w:r>
      <w:proofErr w:type="spellStart"/>
      <w:r w:rsidRPr="004E69D7">
        <w:rPr>
          <w:b/>
          <w:sz w:val="16"/>
          <w:szCs w:val="16"/>
        </w:rPr>
        <w:t>Client</w:t>
      </w:r>
      <w:proofErr w:type="spellEnd"/>
      <w:r w:rsidRPr="004E69D7">
        <w:rPr>
          <w:b/>
          <w:sz w:val="16"/>
          <w:szCs w:val="16"/>
        </w:rPr>
        <w:t>,</w:t>
      </w:r>
      <w:r w:rsidRPr="004E69D7">
        <w:rPr>
          <w:sz w:val="16"/>
          <w:szCs w:val="16"/>
        </w:rPr>
        <w:t xml:space="preserve"> ki jo najdeš na spletni strani </w:t>
      </w:r>
      <w:proofErr w:type="spellStart"/>
      <w:r w:rsidRPr="004E69D7">
        <w:rPr>
          <w:sz w:val="16"/>
          <w:szCs w:val="16"/>
        </w:rPr>
        <w:t>zoom.us</w:t>
      </w:r>
      <w:proofErr w:type="spellEnd"/>
      <w:r w:rsidRPr="004E69D7">
        <w:rPr>
          <w:sz w:val="16"/>
          <w:szCs w:val="16"/>
        </w:rPr>
        <w:t xml:space="preserve"> (zavihek "</w:t>
      </w:r>
      <w:proofErr w:type="spellStart"/>
      <w:r w:rsidRPr="004E69D7">
        <w:rPr>
          <w:sz w:val="16"/>
          <w:szCs w:val="16"/>
        </w:rPr>
        <w:t>Resources</w:t>
      </w:r>
      <w:proofErr w:type="spellEnd"/>
      <w:r w:rsidRPr="004E69D7">
        <w:rPr>
          <w:sz w:val="16"/>
          <w:szCs w:val="16"/>
        </w:rPr>
        <w:t>", zgoraj desno, in "</w:t>
      </w:r>
      <w:proofErr w:type="spellStart"/>
      <w:r w:rsidRPr="004E69D7">
        <w:rPr>
          <w:sz w:val="16"/>
          <w:szCs w:val="16"/>
        </w:rPr>
        <w:t>Download</w:t>
      </w:r>
      <w:proofErr w:type="spellEnd"/>
      <w:r w:rsidRPr="004E69D7">
        <w:rPr>
          <w:sz w:val="16"/>
          <w:szCs w:val="16"/>
        </w:rPr>
        <w:t xml:space="preserve"> </w:t>
      </w:r>
      <w:proofErr w:type="spellStart"/>
      <w:r w:rsidRPr="004E69D7">
        <w:rPr>
          <w:sz w:val="16"/>
          <w:szCs w:val="16"/>
        </w:rPr>
        <w:t>Zoom</w:t>
      </w:r>
      <w:proofErr w:type="spellEnd"/>
      <w:r w:rsidRPr="004E69D7">
        <w:rPr>
          <w:sz w:val="16"/>
          <w:szCs w:val="16"/>
        </w:rPr>
        <w:t xml:space="preserve"> </w:t>
      </w:r>
      <w:proofErr w:type="spellStart"/>
      <w:r w:rsidRPr="004E69D7">
        <w:rPr>
          <w:sz w:val="16"/>
          <w:szCs w:val="16"/>
        </w:rPr>
        <w:t>Client</w:t>
      </w:r>
      <w:proofErr w:type="spellEnd"/>
      <w:r w:rsidRPr="004E69D7">
        <w:rPr>
          <w:sz w:val="16"/>
          <w:szCs w:val="16"/>
        </w:rPr>
        <w:t>") .</w:t>
      </w:r>
    </w:p>
    <w:p w:rsidR="004E69D7" w:rsidRPr="004E69D7" w:rsidRDefault="004E69D7" w:rsidP="004E69D7">
      <w:pPr>
        <w:pStyle w:val="Odstavekseznama"/>
        <w:rPr>
          <w:sz w:val="16"/>
          <w:szCs w:val="16"/>
        </w:rPr>
      </w:pPr>
    </w:p>
    <w:p w:rsidR="004E69D7" w:rsidRPr="004E69D7" w:rsidRDefault="004E69D7" w:rsidP="004E69D7">
      <w:pPr>
        <w:pStyle w:val="Odstavekseznama"/>
        <w:rPr>
          <w:sz w:val="16"/>
          <w:szCs w:val="16"/>
        </w:rPr>
      </w:pPr>
      <w:r w:rsidRPr="004E69D7">
        <w:rPr>
          <w:sz w:val="16"/>
          <w:szCs w:val="16"/>
        </w:rPr>
        <w:t xml:space="preserve">Po zagonu aplikacije </w:t>
      </w:r>
      <w:proofErr w:type="spellStart"/>
      <w:r w:rsidRPr="004E69D7">
        <w:rPr>
          <w:sz w:val="16"/>
          <w:szCs w:val="16"/>
        </w:rPr>
        <w:t>Zoom</w:t>
      </w:r>
      <w:proofErr w:type="spellEnd"/>
      <w:r w:rsidRPr="004E69D7">
        <w:rPr>
          <w:sz w:val="16"/>
          <w:szCs w:val="16"/>
        </w:rPr>
        <w:t xml:space="preserve">: </w:t>
      </w:r>
    </w:p>
    <w:p w:rsidR="004E69D7" w:rsidRPr="004E69D7" w:rsidRDefault="004E69D7" w:rsidP="004E69D7">
      <w:pPr>
        <w:pStyle w:val="Odstavekseznama"/>
        <w:rPr>
          <w:sz w:val="16"/>
          <w:szCs w:val="16"/>
        </w:rPr>
      </w:pPr>
      <w:r w:rsidRPr="004E69D7">
        <w:rPr>
          <w:sz w:val="16"/>
          <w:szCs w:val="16"/>
        </w:rPr>
        <w:t>1.) izbereš "</w:t>
      </w:r>
      <w:proofErr w:type="spellStart"/>
      <w:r w:rsidRPr="004E69D7">
        <w:rPr>
          <w:b/>
          <w:sz w:val="16"/>
          <w:szCs w:val="16"/>
        </w:rPr>
        <w:t>Join</w:t>
      </w:r>
      <w:proofErr w:type="spellEnd"/>
      <w:r w:rsidRPr="004E69D7">
        <w:rPr>
          <w:b/>
          <w:sz w:val="16"/>
          <w:szCs w:val="16"/>
        </w:rPr>
        <w:t xml:space="preserve"> </w:t>
      </w:r>
      <w:proofErr w:type="spellStart"/>
      <w:r w:rsidRPr="004E69D7">
        <w:rPr>
          <w:b/>
          <w:sz w:val="16"/>
          <w:szCs w:val="16"/>
        </w:rPr>
        <w:t>meeting</w:t>
      </w:r>
      <w:proofErr w:type="spellEnd"/>
      <w:r w:rsidRPr="004E69D7">
        <w:rPr>
          <w:b/>
          <w:sz w:val="16"/>
          <w:szCs w:val="16"/>
        </w:rPr>
        <w:t>,"</w:t>
      </w:r>
      <w:r w:rsidRPr="004E69D7">
        <w:rPr>
          <w:sz w:val="16"/>
          <w:szCs w:val="16"/>
        </w:rPr>
        <w:t xml:space="preserve"> </w:t>
      </w:r>
    </w:p>
    <w:p w:rsidR="004E69D7" w:rsidRPr="004E69D7" w:rsidRDefault="004E69D7" w:rsidP="004E69D7">
      <w:pPr>
        <w:pStyle w:val="Odstavekseznama"/>
        <w:rPr>
          <w:sz w:val="16"/>
          <w:szCs w:val="16"/>
        </w:rPr>
      </w:pPr>
      <w:r w:rsidRPr="004E69D7">
        <w:rPr>
          <w:sz w:val="16"/>
          <w:szCs w:val="16"/>
        </w:rPr>
        <w:t xml:space="preserve">2.) </w:t>
      </w:r>
      <w:r w:rsidRPr="004E69D7">
        <w:rPr>
          <w:color w:val="FF0000"/>
          <w:sz w:val="16"/>
          <w:szCs w:val="16"/>
        </w:rPr>
        <w:t xml:space="preserve"> vtipkaš </w:t>
      </w:r>
      <w:proofErr w:type="spellStart"/>
      <w:r w:rsidRPr="004E69D7">
        <w:rPr>
          <w:color w:val="FF0000"/>
          <w:sz w:val="16"/>
          <w:szCs w:val="16"/>
        </w:rPr>
        <w:t>Meeting</w:t>
      </w:r>
      <w:proofErr w:type="spellEnd"/>
      <w:r w:rsidRPr="004E69D7">
        <w:rPr>
          <w:color w:val="FF0000"/>
          <w:sz w:val="16"/>
          <w:szCs w:val="16"/>
        </w:rPr>
        <w:t xml:space="preserve"> ID: 780 3192 8977 + </w:t>
      </w:r>
      <w:proofErr w:type="spellStart"/>
      <w:r w:rsidRPr="004E69D7">
        <w:rPr>
          <w:color w:val="FF0000"/>
          <w:sz w:val="16"/>
          <w:szCs w:val="16"/>
        </w:rPr>
        <w:t>Password</w:t>
      </w:r>
      <w:proofErr w:type="spellEnd"/>
      <w:r w:rsidRPr="004E69D7">
        <w:rPr>
          <w:color w:val="FF0000"/>
          <w:sz w:val="16"/>
          <w:szCs w:val="16"/>
        </w:rPr>
        <w:t>: 3CaJ6C</w:t>
      </w:r>
    </w:p>
    <w:p w:rsidR="004E69D7" w:rsidRPr="004E69D7" w:rsidRDefault="004E69D7" w:rsidP="004E69D7">
      <w:pPr>
        <w:rPr>
          <w:sz w:val="16"/>
          <w:szCs w:val="16"/>
        </w:rPr>
      </w:pPr>
      <w:r w:rsidRPr="004E69D7">
        <w:rPr>
          <w:sz w:val="16"/>
          <w:szCs w:val="16"/>
        </w:rPr>
        <w:t>pod »</w:t>
      </w:r>
      <w:proofErr w:type="spellStart"/>
      <w:r w:rsidRPr="004E69D7">
        <w:rPr>
          <w:b/>
          <w:sz w:val="16"/>
          <w:szCs w:val="16"/>
        </w:rPr>
        <w:t>Join</w:t>
      </w:r>
      <w:proofErr w:type="spellEnd"/>
      <w:r w:rsidRPr="004E69D7">
        <w:rPr>
          <w:b/>
          <w:sz w:val="16"/>
          <w:szCs w:val="16"/>
        </w:rPr>
        <w:t xml:space="preserve"> </w:t>
      </w:r>
      <w:proofErr w:type="spellStart"/>
      <w:r w:rsidRPr="004E69D7">
        <w:rPr>
          <w:b/>
          <w:sz w:val="16"/>
          <w:szCs w:val="16"/>
        </w:rPr>
        <w:t>with</w:t>
      </w:r>
      <w:proofErr w:type="spellEnd"/>
      <w:r w:rsidRPr="004E69D7">
        <w:rPr>
          <w:b/>
          <w:sz w:val="16"/>
          <w:szCs w:val="16"/>
        </w:rPr>
        <w:t xml:space="preserve"> a </w:t>
      </w:r>
      <w:proofErr w:type="spellStart"/>
      <w:r w:rsidRPr="004E69D7">
        <w:rPr>
          <w:b/>
          <w:sz w:val="16"/>
          <w:szCs w:val="16"/>
        </w:rPr>
        <w:t>personal</w:t>
      </w:r>
      <w:proofErr w:type="spellEnd"/>
      <w:r w:rsidRPr="004E69D7">
        <w:rPr>
          <w:b/>
          <w:sz w:val="16"/>
          <w:szCs w:val="16"/>
        </w:rPr>
        <w:t xml:space="preserve"> </w:t>
      </w:r>
      <w:proofErr w:type="spellStart"/>
      <w:r w:rsidRPr="004E69D7">
        <w:rPr>
          <w:b/>
          <w:sz w:val="16"/>
          <w:szCs w:val="16"/>
        </w:rPr>
        <w:t>link</w:t>
      </w:r>
      <w:proofErr w:type="spellEnd"/>
      <w:r w:rsidRPr="004E69D7">
        <w:rPr>
          <w:b/>
          <w:sz w:val="16"/>
          <w:szCs w:val="16"/>
        </w:rPr>
        <w:t xml:space="preserve"> name</w:t>
      </w:r>
      <w:r w:rsidRPr="004E69D7">
        <w:rPr>
          <w:sz w:val="16"/>
          <w:szCs w:val="16"/>
        </w:rPr>
        <w:t xml:space="preserve">« </w:t>
      </w:r>
      <w:r w:rsidRPr="004E69D7">
        <w:rPr>
          <w:color w:val="FF0000"/>
          <w:sz w:val="16"/>
          <w:szCs w:val="16"/>
        </w:rPr>
        <w:t>vpišeš svoje ime in priimek</w:t>
      </w:r>
      <w:r w:rsidRPr="004E69D7">
        <w:rPr>
          <w:sz w:val="16"/>
          <w:szCs w:val="16"/>
        </w:rPr>
        <w:t xml:space="preserve"> </w:t>
      </w:r>
    </w:p>
    <w:p w:rsidR="004E69D7" w:rsidRPr="004E69D7" w:rsidRDefault="004E69D7" w:rsidP="004E69D7">
      <w:pPr>
        <w:pStyle w:val="Odstavekseznama"/>
        <w:rPr>
          <w:sz w:val="16"/>
          <w:szCs w:val="16"/>
        </w:rPr>
      </w:pPr>
      <w:r w:rsidRPr="004E69D7">
        <w:rPr>
          <w:sz w:val="16"/>
          <w:szCs w:val="16"/>
        </w:rPr>
        <w:t>3.) izbereš "</w:t>
      </w:r>
      <w:proofErr w:type="spellStart"/>
      <w:r w:rsidRPr="004E69D7">
        <w:rPr>
          <w:b/>
          <w:sz w:val="16"/>
          <w:szCs w:val="16"/>
        </w:rPr>
        <w:t>Join</w:t>
      </w:r>
      <w:proofErr w:type="spellEnd"/>
      <w:r w:rsidRPr="004E69D7">
        <w:rPr>
          <w:b/>
          <w:sz w:val="16"/>
          <w:szCs w:val="16"/>
        </w:rPr>
        <w:t xml:space="preserve"> </w:t>
      </w:r>
      <w:proofErr w:type="spellStart"/>
      <w:r w:rsidRPr="004E69D7">
        <w:rPr>
          <w:b/>
          <w:sz w:val="16"/>
          <w:szCs w:val="16"/>
        </w:rPr>
        <w:t>meeting</w:t>
      </w:r>
      <w:proofErr w:type="spellEnd"/>
      <w:r w:rsidRPr="004E69D7">
        <w:rPr>
          <w:b/>
          <w:sz w:val="16"/>
          <w:szCs w:val="16"/>
        </w:rPr>
        <w:t>"</w:t>
      </w:r>
      <w:r w:rsidRPr="004E69D7">
        <w:rPr>
          <w:sz w:val="16"/>
          <w:szCs w:val="16"/>
        </w:rPr>
        <w:t xml:space="preserve"> </w:t>
      </w:r>
    </w:p>
    <w:p w:rsidR="004E69D7" w:rsidRPr="004E69D7" w:rsidRDefault="004E69D7" w:rsidP="004E69D7">
      <w:pPr>
        <w:pStyle w:val="Odstavekseznama"/>
        <w:rPr>
          <w:sz w:val="16"/>
          <w:szCs w:val="16"/>
        </w:rPr>
      </w:pPr>
      <w:r w:rsidRPr="004E69D7">
        <w:rPr>
          <w:sz w:val="16"/>
          <w:szCs w:val="16"/>
        </w:rPr>
        <w:t>4.) če si vse to naredil/a, bi se morali po tem, ko te spustim v sistem, videti in slišati.</w:t>
      </w:r>
    </w:p>
    <w:p w:rsidR="004E69D7" w:rsidRPr="004E69D7" w:rsidRDefault="004E69D7" w:rsidP="004E69D7">
      <w:pPr>
        <w:pStyle w:val="Odstavekseznama"/>
        <w:rPr>
          <w:sz w:val="16"/>
          <w:szCs w:val="16"/>
        </w:rPr>
      </w:pPr>
    </w:p>
    <w:p w:rsidR="004E69D7" w:rsidRPr="004E69D7" w:rsidRDefault="004E69D7" w:rsidP="004E69D7">
      <w:pPr>
        <w:pStyle w:val="Odstavekseznama"/>
        <w:numPr>
          <w:ilvl w:val="0"/>
          <w:numId w:val="1"/>
        </w:numPr>
        <w:rPr>
          <w:sz w:val="16"/>
          <w:szCs w:val="16"/>
        </w:rPr>
      </w:pPr>
      <w:r w:rsidRPr="004E69D7">
        <w:rPr>
          <w:sz w:val="16"/>
          <w:szCs w:val="16"/>
        </w:rPr>
        <w:t xml:space="preserve">Če se priklapljaš na </w:t>
      </w:r>
      <w:r w:rsidRPr="004E69D7">
        <w:rPr>
          <w:b/>
          <w:sz w:val="16"/>
          <w:szCs w:val="16"/>
        </w:rPr>
        <w:t>mobilnem telefonu na telefon,</w:t>
      </w:r>
      <w:r w:rsidRPr="004E69D7">
        <w:rPr>
          <w:sz w:val="16"/>
          <w:szCs w:val="16"/>
        </w:rPr>
        <w:t xml:space="preserve"> opremljen z mikrofonom in kamero, naložiš aplikacijo </w:t>
      </w:r>
      <w:proofErr w:type="spellStart"/>
      <w:r w:rsidRPr="004E69D7">
        <w:rPr>
          <w:sz w:val="16"/>
          <w:szCs w:val="16"/>
        </w:rPr>
        <w:t>Zoom</w:t>
      </w:r>
      <w:proofErr w:type="spellEnd"/>
      <w:r w:rsidRPr="004E69D7">
        <w:rPr>
          <w:sz w:val="16"/>
          <w:szCs w:val="16"/>
        </w:rPr>
        <w:t xml:space="preserve">, ki jo najdeš na Google </w:t>
      </w:r>
      <w:proofErr w:type="spellStart"/>
      <w:r w:rsidRPr="004E69D7">
        <w:rPr>
          <w:sz w:val="16"/>
          <w:szCs w:val="16"/>
        </w:rPr>
        <w:t>Play</w:t>
      </w:r>
      <w:proofErr w:type="spellEnd"/>
      <w:r w:rsidRPr="004E69D7">
        <w:rPr>
          <w:sz w:val="16"/>
          <w:szCs w:val="16"/>
        </w:rPr>
        <w:t xml:space="preserve"> ali App Store; </w:t>
      </w:r>
    </w:p>
    <w:p w:rsidR="004E69D7" w:rsidRPr="004E69D7" w:rsidRDefault="004E69D7" w:rsidP="004E69D7">
      <w:pPr>
        <w:pStyle w:val="Odstavekseznama"/>
        <w:rPr>
          <w:sz w:val="16"/>
          <w:szCs w:val="16"/>
        </w:rPr>
      </w:pPr>
      <w:r w:rsidRPr="004E69D7">
        <w:rPr>
          <w:sz w:val="16"/>
          <w:szCs w:val="16"/>
        </w:rPr>
        <w:t xml:space="preserve">po zagonu aplikacije </w:t>
      </w:r>
      <w:proofErr w:type="spellStart"/>
      <w:r w:rsidRPr="004E69D7">
        <w:rPr>
          <w:sz w:val="16"/>
          <w:szCs w:val="16"/>
        </w:rPr>
        <w:t>Zoom</w:t>
      </w:r>
      <w:proofErr w:type="spellEnd"/>
      <w:r w:rsidRPr="004E69D7">
        <w:rPr>
          <w:sz w:val="16"/>
          <w:szCs w:val="16"/>
        </w:rPr>
        <w:t xml:space="preserve">: </w:t>
      </w:r>
    </w:p>
    <w:p w:rsidR="004E69D7" w:rsidRPr="004E69D7" w:rsidRDefault="004E69D7" w:rsidP="004E69D7">
      <w:pPr>
        <w:pStyle w:val="Odstavekseznama"/>
        <w:rPr>
          <w:sz w:val="16"/>
          <w:szCs w:val="16"/>
        </w:rPr>
      </w:pPr>
      <w:r w:rsidRPr="004E69D7">
        <w:rPr>
          <w:sz w:val="16"/>
          <w:szCs w:val="16"/>
        </w:rPr>
        <w:t>1.) izbereš "</w:t>
      </w:r>
      <w:proofErr w:type="spellStart"/>
      <w:r w:rsidRPr="004E69D7">
        <w:rPr>
          <w:sz w:val="16"/>
          <w:szCs w:val="16"/>
        </w:rPr>
        <w:t>Join</w:t>
      </w:r>
      <w:proofErr w:type="spellEnd"/>
      <w:r w:rsidRPr="004E69D7">
        <w:rPr>
          <w:sz w:val="16"/>
          <w:szCs w:val="16"/>
        </w:rPr>
        <w:t xml:space="preserve"> </w:t>
      </w:r>
      <w:proofErr w:type="spellStart"/>
      <w:r w:rsidRPr="004E69D7">
        <w:rPr>
          <w:sz w:val="16"/>
          <w:szCs w:val="16"/>
        </w:rPr>
        <w:t>meeting</w:t>
      </w:r>
      <w:proofErr w:type="spellEnd"/>
      <w:r w:rsidRPr="004E69D7">
        <w:rPr>
          <w:sz w:val="16"/>
          <w:szCs w:val="16"/>
        </w:rPr>
        <w:t xml:space="preserve">," </w:t>
      </w:r>
    </w:p>
    <w:p w:rsidR="004E69D7" w:rsidRPr="004E69D7" w:rsidRDefault="004E69D7" w:rsidP="004E69D7">
      <w:pPr>
        <w:rPr>
          <w:sz w:val="16"/>
          <w:szCs w:val="16"/>
        </w:rPr>
      </w:pPr>
      <w:r w:rsidRPr="004E69D7">
        <w:rPr>
          <w:sz w:val="16"/>
          <w:szCs w:val="16"/>
        </w:rPr>
        <w:t xml:space="preserve">2.) </w:t>
      </w:r>
      <w:r w:rsidRPr="004E69D7">
        <w:rPr>
          <w:color w:val="FF0000"/>
          <w:sz w:val="16"/>
          <w:szCs w:val="16"/>
        </w:rPr>
        <w:t xml:space="preserve">vtipkaš </w:t>
      </w:r>
      <w:proofErr w:type="spellStart"/>
      <w:r w:rsidRPr="004E69D7">
        <w:rPr>
          <w:color w:val="FF0000"/>
          <w:sz w:val="16"/>
          <w:szCs w:val="16"/>
        </w:rPr>
        <w:t>Meeting</w:t>
      </w:r>
      <w:proofErr w:type="spellEnd"/>
      <w:r w:rsidRPr="004E69D7">
        <w:rPr>
          <w:color w:val="FF0000"/>
          <w:sz w:val="16"/>
          <w:szCs w:val="16"/>
        </w:rPr>
        <w:t xml:space="preserve"> ID: 780 3192 8977 + </w:t>
      </w:r>
      <w:proofErr w:type="spellStart"/>
      <w:r w:rsidRPr="004E69D7">
        <w:rPr>
          <w:color w:val="FF0000"/>
          <w:sz w:val="16"/>
          <w:szCs w:val="16"/>
        </w:rPr>
        <w:t>Password</w:t>
      </w:r>
      <w:proofErr w:type="spellEnd"/>
      <w:r w:rsidRPr="004E69D7">
        <w:rPr>
          <w:color w:val="FF0000"/>
          <w:sz w:val="16"/>
          <w:szCs w:val="16"/>
        </w:rPr>
        <w:t>: 3CaJ6C</w:t>
      </w:r>
    </w:p>
    <w:p w:rsidR="004E69D7" w:rsidRPr="004E69D7" w:rsidRDefault="004E69D7" w:rsidP="004E69D7">
      <w:pPr>
        <w:pStyle w:val="Odstavekseznama"/>
        <w:rPr>
          <w:sz w:val="16"/>
          <w:szCs w:val="16"/>
        </w:rPr>
      </w:pPr>
      <w:r w:rsidRPr="004E69D7">
        <w:rPr>
          <w:sz w:val="16"/>
          <w:szCs w:val="16"/>
        </w:rPr>
        <w:t xml:space="preserve"> in pod »</w:t>
      </w:r>
      <w:proofErr w:type="spellStart"/>
      <w:r w:rsidRPr="004E69D7">
        <w:rPr>
          <w:b/>
          <w:sz w:val="16"/>
          <w:szCs w:val="16"/>
        </w:rPr>
        <w:t>Join</w:t>
      </w:r>
      <w:proofErr w:type="spellEnd"/>
      <w:r w:rsidRPr="004E69D7">
        <w:rPr>
          <w:b/>
          <w:sz w:val="16"/>
          <w:szCs w:val="16"/>
        </w:rPr>
        <w:t xml:space="preserve"> </w:t>
      </w:r>
      <w:proofErr w:type="spellStart"/>
      <w:r w:rsidRPr="004E69D7">
        <w:rPr>
          <w:b/>
          <w:sz w:val="16"/>
          <w:szCs w:val="16"/>
        </w:rPr>
        <w:t>with</w:t>
      </w:r>
      <w:proofErr w:type="spellEnd"/>
      <w:r w:rsidRPr="004E69D7">
        <w:rPr>
          <w:b/>
          <w:sz w:val="16"/>
          <w:szCs w:val="16"/>
        </w:rPr>
        <w:t xml:space="preserve"> a </w:t>
      </w:r>
      <w:proofErr w:type="spellStart"/>
      <w:r w:rsidRPr="004E69D7">
        <w:rPr>
          <w:b/>
          <w:sz w:val="16"/>
          <w:szCs w:val="16"/>
        </w:rPr>
        <w:t>personal</w:t>
      </w:r>
      <w:proofErr w:type="spellEnd"/>
      <w:r w:rsidRPr="004E69D7">
        <w:rPr>
          <w:b/>
          <w:sz w:val="16"/>
          <w:szCs w:val="16"/>
        </w:rPr>
        <w:t xml:space="preserve"> </w:t>
      </w:r>
      <w:proofErr w:type="spellStart"/>
      <w:r w:rsidRPr="004E69D7">
        <w:rPr>
          <w:b/>
          <w:sz w:val="16"/>
          <w:szCs w:val="16"/>
        </w:rPr>
        <w:t>link</w:t>
      </w:r>
      <w:proofErr w:type="spellEnd"/>
      <w:r w:rsidRPr="004E69D7">
        <w:rPr>
          <w:b/>
          <w:sz w:val="16"/>
          <w:szCs w:val="16"/>
        </w:rPr>
        <w:t xml:space="preserve"> name</w:t>
      </w:r>
      <w:r w:rsidRPr="004E69D7">
        <w:rPr>
          <w:color w:val="FF0000"/>
          <w:sz w:val="16"/>
          <w:szCs w:val="16"/>
        </w:rPr>
        <w:t>« vpišeš svoje ime in priimek</w:t>
      </w:r>
      <w:r w:rsidRPr="004E69D7">
        <w:rPr>
          <w:sz w:val="16"/>
          <w:szCs w:val="16"/>
        </w:rPr>
        <w:t xml:space="preserve"> </w:t>
      </w:r>
    </w:p>
    <w:p w:rsidR="004E69D7" w:rsidRPr="004E69D7" w:rsidRDefault="004E69D7" w:rsidP="004E69D7">
      <w:pPr>
        <w:pStyle w:val="Odstavekseznama"/>
        <w:rPr>
          <w:sz w:val="16"/>
          <w:szCs w:val="16"/>
        </w:rPr>
      </w:pPr>
      <w:r w:rsidRPr="004E69D7">
        <w:rPr>
          <w:sz w:val="16"/>
          <w:szCs w:val="16"/>
        </w:rPr>
        <w:t xml:space="preserve">3.) izbereš </w:t>
      </w:r>
      <w:r w:rsidRPr="004E69D7">
        <w:rPr>
          <w:b/>
          <w:sz w:val="16"/>
          <w:szCs w:val="16"/>
        </w:rPr>
        <w:t>"</w:t>
      </w:r>
      <w:proofErr w:type="spellStart"/>
      <w:r w:rsidRPr="004E69D7">
        <w:rPr>
          <w:b/>
          <w:sz w:val="16"/>
          <w:szCs w:val="16"/>
        </w:rPr>
        <w:t>Join</w:t>
      </w:r>
      <w:proofErr w:type="spellEnd"/>
      <w:r w:rsidRPr="004E69D7">
        <w:rPr>
          <w:b/>
          <w:sz w:val="16"/>
          <w:szCs w:val="16"/>
        </w:rPr>
        <w:t xml:space="preserve"> </w:t>
      </w:r>
      <w:proofErr w:type="spellStart"/>
      <w:r w:rsidRPr="004E69D7">
        <w:rPr>
          <w:b/>
          <w:sz w:val="16"/>
          <w:szCs w:val="16"/>
        </w:rPr>
        <w:t>meeting</w:t>
      </w:r>
      <w:proofErr w:type="spellEnd"/>
      <w:r w:rsidRPr="004E69D7">
        <w:rPr>
          <w:b/>
          <w:sz w:val="16"/>
          <w:szCs w:val="16"/>
        </w:rPr>
        <w:t xml:space="preserve">" </w:t>
      </w:r>
    </w:p>
    <w:p w:rsidR="004E69D7" w:rsidRPr="004E69D7" w:rsidRDefault="004E69D7" w:rsidP="004E69D7">
      <w:pPr>
        <w:pStyle w:val="Odstavekseznama"/>
        <w:rPr>
          <w:sz w:val="16"/>
          <w:szCs w:val="16"/>
        </w:rPr>
      </w:pPr>
      <w:r w:rsidRPr="004E69D7">
        <w:rPr>
          <w:sz w:val="16"/>
          <w:szCs w:val="16"/>
        </w:rPr>
        <w:t>4.) če si vse to naredil/a, bi se morali po tem, ko te spustim v sistem, videti in slišati.</w:t>
      </w:r>
    </w:p>
    <w:p w:rsidR="004E69D7" w:rsidRPr="00962FCD" w:rsidRDefault="004E69D7" w:rsidP="004E69D7">
      <w:pPr>
        <w:rPr>
          <w:b/>
        </w:rPr>
      </w:pPr>
      <w:r w:rsidRPr="00962FCD">
        <w:rPr>
          <w:b/>
        </w:rPr>
        <w:t xml:space="preserve"> 20. 4. 2020</w:t>
      </w:r>
    </w:p>
    <w:p w:rsidR="00633446" w:rsidRDefault="00633446" w:rsidP="004E69D7">
      <w:pPr>
        <w:widowControl w:val="0"/>
        <w:autoSpaceDE w:val="0"/>
        <w:autoSpaceDN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PREVERJANJE ZNANJA</w:t>
      </w:r>
    </w:p>
    <w:p w:rsidR="004E69D7" w:rsidRPr="004E69D7" w:rsidRDefault="004E69D7" w:rsidP="004E69D7">
      <w:pPr>
        <w:widowControl w:val="0"/>
        <w:autoSpaceDE w:val="0"/>
        <w:autoSpaceDN w:val="0"/>
        <w:rPr>
          <w:rFonts w:ascii="Calibri" w:hAnsi="Calibri"/>
          <w:color w:val="000000" w:themeColor="text1"/>
        </w:rPr>
      </w:pPr>
      <w:r w:rsidRPr="004E69D7">
        <w:rPr>
          <w:rFonts w:ascii="Calibri" w:hAnsi="Calibri"/>
          <w:color w:val="000000" w:themeColor="text1"/>
        </w:rPr>
        <w:t>ŽIGA X GOMBAČ: JASTREBOV LET</w:t>
      </w:r>
    </w:p>
    <w:p w:rsidR="004E69D7" w:rsidRPr="004E69D7" w:rsidRDefault="004E69D7" w:rsidP="004E69D7">
      <w:pPr>
        <w:widowControl w:val="0"/>
        <w:autoSpaceDE w:val="0"/>
        <w:autoSpaceDN w:val="0"/>
        <w:rPr>
          <w:rFonts w:ascii="Calibri" w:hAnsi="Calibri"/>
          <w:color w:val="000000" w:themeColor="text1"/>
        </w:rPr>
      </w:pPr>
      <w:r w:rsidRPr="004E69D7">
        <w:rPr>
          <w:rFonts w:ascii="Calibri" w:hAnsi="Calibri"/>
          <w:color w:val="000000" w:themeColor="text1"/>
        </w:rPr>
        <w:t xml:space="preserve">Str 142- 145: prebereš in rešiš naloge 6 do 15 (brez 3. stolpca).  </w:t>
      </w:r>
      <w:proofErr w:type="spellStart"/>
      <w:r w:rsidRPr="004E69D7">
        <w:rPr>
          <w:rFonts w:ascii="Calibri" w:hAnsi="Calibri"/>
          <w:color w:val="000000" w:themeColor="text1"/>
        </w:rPr>
        <w:t>15.nal.prepišeš</w:t>
      </w:r>
      <w:proofErr w:type="spellEnd"/>
      <w:r w:rsidRPr="004E69D7">
        <w:rPr>
          <w:rFonts w:ascii="Calibri" w:hAnsi="Calibri"/>
          <w:color w:val="000000" w:themeColor="text1"/>
        </w:rPr>
        <w:t xml:space="preserve"> v zvezek.</w:t>
      </w:r>
    </w:p>
    <w:p w:rsidR="004E69D7" w:rsidRPr="00962FCD" w:rsidRDefault="004E69D7" w:rsidP="004E69D7">
      <w:pPr>
        <w:widowControl w:val="0"/>
        <w:autoSpaceDE w:val="0"/>
        <w:autoSpaceDN w:val="0"/>
        <w:rPr>
          <w:rFonts w:ascii="Calibri" w:hAnsi="Calibri"/>
          <w:b/>
          <w:color w:val="000000" w:themeColor="text1"/>
        </w:rPr>
      </w:pPr>
      <w:r w:rsidRPr="00962FCD">
        <w:rPr>
          <w:rFonts w:ascii="Calibri" w:hAnsi="Calibri"/>
          <w:b/>
          <w:color w:val="000000" w:themeColor="text1"/>
        </w:rPr>
        <w:t>21. 4. 2020</w:t>
      </w:r>
    </w:p>
    <w:p w:rsidR="00633446" w:rsidRDefault="00633446" w:rsidP="004E69D7">
      <w:pPr>
        <w:widowControl w:val="0"/>
        <w:autoSpaceDE w:val="0"/>
        <w:autoSpaceDN w:val="0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V zvezek za književnost prepišeš </w:t>
      </w:r>
      <w:r w:rsidR="008576B1">
        <w:rPr>
          <w:rFonts w:ascii="Calibri" w:hAnsi="Calibri"/>
          <w:color w:val="000000" w:themeColor="text1"/>
        </w:rPr>
        <w:t>spodnji diapozitiv. Naslov je LITERARNE VRSTE.</w:t>
      </w:r>
    </w:p>
    <w:p w:rsidR="008576B1" w:rsidRDefault="008576B1" w:rsidP="004E69D7">
      <w:pPr>
        <w:widowControl w:val="0"/>
        <w:autoSpaceDE w:val="0"/>
        <w:autoSpaceDN w:val="0"/>
        <w:rPr>
          <w:rFonts w:ascii="Calibri" w:hAnsi="Calibri"/>
          <w:color w:val="000000" w:themeColor="text1"/>
        </w:rPr>
      </w:pPr>
      <w:r>
        <w:rPr>
          <w:rFonts w:ascii="Calibri" w:hAnsi="Calibri"/>
          <w:noProof/>
          <w:color w:val="000000" w:themeColor="text1"/>
          <w:lang w:eastAsia="sl-SI"/>
        </w:rPr>
        <w:lastRenderedPageBreak/>
        <w:drawing>
          <wp:inline distT="0" distB="0" distL="0" distR="0">
            <wp:extent cx="5760720" cy="3238824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6B1" w:rsidRPr="008576B1" w:rsidRDefault="008576B1" w:rsidP="004E69D7">
      <w:pPr>
        <w:widowControl w:val="0"/>
        <w:autoSpaceDE w:val="0"/>
        <w:autoSpaceDN w:val="0"/>
        <w:rPr>
          <w:rFonts w:ascii="Calibri" w:hAnsi="Calibri"/>
        </w:rPr>
      </w:pPr>
      <w:r w:rsidRPr="008576B1">
        <w:rPr>
          <w:rFonts w:ascii="Calibri" w:hAnsi="Calibri"/>
        </w:rPr>
        <w:t>Nato prepišeš v zvezek spodnje modro.</w:t>
      </w:r>
    </w:p>
    <w:p w:rsidR="00633446" w:rsidRPr="00633446" w:rsidRDefault="004E69D7" w:rsidP="004E69D7">
      <w:pPr>
        <w:widowControl w:val="0"/>
        <w:autoSpaceDE w:val="0"/>
        <w:autoSpaceDN w:val="0"/>
        <w:rPr>
          <w:rFonts w:ascii="Calibri" w:hAnsi="Calibri"/>
          <w:color w:val="31849B" w:themeColor="accent5" w:themeShade="BF"/>
        </w:rPr>
      </w:pPr>
      <w:r w:rsidRPr="00633446">
        <w:rPr>
          <w:rFonts w:ascii="Calibri" w:hAnsi="Calibri"/>
          <w:color w:val="31849B" w:themeColor="accent5" w:themeShade="BF"/>
        </w:rPr>
        <w:t>DRAMATIK</w:t>
      </w:r>
      <w:r w:rsidR="00633446" w:rsidRPr="00633446">
        <w:rPr>
          <w:rFonts w:ascii="Calibri" w:hAnsi="Calibri"/>
          <w:color w:val="31849B" w:themeColor="accent5" w:themeShade="BF"/>
        </w:rPr>
        <w:t>A</w:t>
      </w:r>
    </w:p>
    <w:p w:rsidR="00633446" w:rsidRPr="00633446" w:rsidRDefault="00633446" w:rsidP="00633446">
      <w:pPr>
        <w:widowControl w:val="0"/>
        <w:autoSpaceDE w:val="0"/>
        <w:autoSpaceDN w:val="0"/>
        <w:rPr>
          <w:rFonts w:ascii="Calibri" w:hAnsi="Calibri"/>
          <w:color w:val="31849B" w:themeColor="accent5" w:themeShade="BF"/>
        </w:rPr>
      </w:pPr>
      <w:r w:rsidRPr="00633446">
        <w:rPr>
          <w:rFonts w:ascii="Calibri" w:hAnsi="Calibri"/>
          <w:color w:val="31849B" w:themeColor="accent5" w:themeShade="BF"/>
        </w:rPr>
        <w:t xml:space="preserve">Dramska besedila so besedila, ki so napisana za gledališče/oder. Prepoznamo jih po tem, da so napisana po vlogah in največkrat v obliki dialoga (pogovora med dramskimi osebami). Poznamo več vrst dramskih besedil: tragedije, komedije, muzikali, radijske igre, lutkovne igre. </w:t>
      </w:r>
    </w:p>
    <w:p w:rsidR="00633446" w:rsidRPr="00633446" w:rsidRDefault="00633446" w:rsidP="00633446">
      <w:pPr>
        <w:widowControl w:val="0"/>
        <w:autoSpaceDE w:val="0"/>
        <w:autoSpaceDN w:val="0"/>
        <w:rPr>
          <w:rFonts w:ascii="Calibri" w:hAnsi="Calibri"/>
          <w:color w:val="31849B" w:themeColor="accent5" w:themeShade="BF"/>
        </w:rPr>
      </w:pPr>
      <w:r w:rsidRPr="00633446">
        <w:rPr>
          <w:rFonts w:ascii="Calibri" w:hAnsi="Calibri"/>
          <w:color w:val="31849B" w:themeColor="accent5" w:themeShade="BF"/>
        </w:rPr>
        <w:t xml:space="preserve">Dramska besedila so običajno razdeljena na več </w:t>
      </w:r>
      <w:r w:rsidRPr="00633446">
        <w:rPr>
          <w:rFonts w:ascii="Calibri" w:hAnsi="Calibri"/>
          <w:b/>
          <w:color w:val="31849B" w:themeColor="accent5" w:themeShade="BF"/>
        </w:rPr>
        <w:t>dejanj</w:t>
      </w:r>
      <w:r w:rsidRPr="00633446">
        <w:rPr>
          <w:rFonts w:ascii="Calibri" w:hAnsi="Calibri"/>
          <w:color w:val="31849B" w:themeColor="accent5" w:themeShade="BF"/>
        </w:rPr>
        <w:t xml:space="preserve">, dejanja pa na </w:t>
      </w:r>
      <w:r w:rsidRPr="00633446">
        <w:rPr>
          <w:rFonts w:ascii="Calibri" w:hAnsi="Calibri"/>
          <w:b/>
          <w:color w:val="31849B" w:themeColor="accent5" w:themeShade="BF"/>
        </w:rPr>
        <w:t>prizore.</w:t>
      </w:r>
      <w:r w:rsidRPr="00633446">
        <w:rPr>
          <w:rFonts w:ascii="Calibri" w:hAnsi="Calibri"/>
          <w:color w:val="31849B" w:themeColor="accent5" w:themeShade="BF"/>
        </w:rPr>
        <w:t xml:space="preserve"> Prizor je določen s prihodom/odhodom dramske osebe na oder/z odra.</w:t>
      </w:r>
    </w:p>
    <w:p w:rsidR="00633446" w:rsidRDefault="00633446" w:rsidP="00633446">
      <w:pPr>
        <w:widowControl w:val="0"/>
        <w:autoSpaceDE w:val="0"/>
        <w:autoSpaceDN w:val="0"/>
        <w:rPr>
          <w:rFonts w:ascii="Calibri" w:hAnsi="Calibri"/>
          <w:color w:val="31849B" w:themeColor="accent5" w:themeShade="BF"/>
        </w:rPr>
      </w:pPr>
      <w:r w:rsidRPr="00633446">
        <w:rPr>
          <w:rFonts w:ascii="Calibri" w:hAnsi="Calibri"/>
          <w:color w:val="31849B" w:themeColor="accent5" w:themeShade="BF"/>
        </w:rPr>
        <w:t xml:space="preserve">Dramsko besedilo je sestavljeno iz </w:t>
      </w:r>
      <w:r w:rsidRPr="00633446">
        <w:rPr>
          <w:rFonts w:ascii="Calibri" w:hAnsi="Calibri"/>
          <w:b/>
          <w:color w:val="31849B" w:themeColor="accent5" w:themeShade="BF"/>
        </w:rPr>
        <w:t>glavnega besedila (</w:t>
      </w:r>
      <w:r w:rsidRPr="00633446">
        <w:rPr>
          <w:rFonts w:ascii="Calibri" w:hAnsi="Calibri"/>
          <w:color w:val="31849B" w:themeColor="accent5" w:themeShade="BF"/>
        </w:rPr>
        <w:t xml:space="preserve">to je govor oseb) in </w:t>
      </w:r>
      <w:r w:rsidRPr="00633446">
        <w:rPr>
          <w:rFonts w:ascii="Calibri" w:hAnsi="Calibri"/>
          <w:b/>
          <w:color w:val="31849B" w:themeColor="accent5" w:themeShade="BF"/>
        </w:rPr>
        <w:t>stranskega besedila</w:t>
      </w:r>
      <w:r w:rsidRPr="00633446">
        <w:rPr>
          <w:rFonts w:ascii="Calibri" w:hAnsi="Calibri"/>
          <w:color w:val="31849B" w:themeColor="accent5" w:themeShade="BF"/>
        </w:rPr>
        <w:t xml:space="preserve"> (</w:t>
      </w:r>
      <w:r w:rsidRPr="00633446">
        <w:rPr>
          <w:rFonts w:ascii="Calibri" w:hAnsi="Calibri"/>
          <w:b/>
          <w:color w:val="31849B" w:themeColor="accent5" w:themeShade="BF"/>
        </w:rPr>
        <w:t xml:space="preserve">didaskalije </w:t>
      </w:r>
      <w:r w:rsidRPr="00633446">
        <w:rPr>
          <w:rFonts w:ascii="Calibri" w:hAnsi="Calibri"/>
          <w:color w:val="31849B" w:themeColor="accent5" w:themeShade="BF"/>
        </w:rPr>
        <w:t>– kaj počnejo osebe oz. kako kaj povejo).</w:t>
      </w:r>
    </w:p>
    <w:p w:rsidR="008576B1" w:rsidRDefault="008576B1" w:rsidP="00633446">
      <w:pPr>
        <w:widowControl w:val="0"/>
        <w:autoSpaceDE w:val="0"/>
        <w:autoSpaceDN w:val="0"/>
        <w:rPr>
          <w:rFonts w:ascii="Verdana" w:hAnsi="Verdana"/>
          <w:color w:val="365F91" w:themeColor="accent1" w:themeShade="BF"/>
          <w:sz w:val="19"/>
          <w:szCs w:val="19"/>
          <w:shd w:val="clear" w:color="auto" w:fill="FFFFFF"/>
        </w:rPr>
      </w:pPr>
      <w:r w:rsidRPr="008576B1">
        <w:rPr>
          <w:rFonts w:ascii="Calibri" w:hAnsi="Calibri"/>
          <w:b/>
          <w:color w:val="365F91" w:themeColor="accent1" w:themeShade="BF"/>
        </w:rPr>
        <w:t>LIRIKA</w:t>
      </w:r>
      <w:r w:rsidRPr="008576B1">
        <w:rPr>
          <w:rFonts w:ascii="Calibri" w:hAnsi="Calibri"/>
          <w:color w:val="365F91" w:themeColor="accent1" w:themeShade="BF"/>
        </w:rPr>
        <w:br/>
      </w:r>
      <w:r w:rsidRPr="008576B1">
        <w:rPr>
          <w:rFonts w:ascii="Verdana" w:hAnsi="Verdana"/>
          <w:color w:val="365F91" w:themeColor="accent1" w:themeShade="BF"/>
          <w:sz w:val="19"/>
          <w:szCs w:val="19"/>
          <w:shd w:val="clear" w:color="auto" w:fill="FFFFFF"/>
        </w:rPr>
        <w:t>LIRIKA je literarna vrsta, v kateri avtor izpoveduje </w:t>
      </w:r>
      <w:r w:rsidRPr="008576B1">
        <w:rPr>
          <w:rStyle w:val="Krepko"/>
          <w:rFonts w:ascii="Verdana" w:hAnsi="Verdana"/>
          <w:color w:val="365F91" w:themeColor="accent1" w:themeShade="BF"/>
          <w:sz w:val="19"/>
          <w:szCs w:val="19"/>
          <w:shd w:val="clear" w:color="auto" w:fill="FFFFFF"/>
        </w:rPr>
        <w:t>notranji svet: čustva, misli, razpoloženja</w:t>
      </w:r>
      <w:r w:rsidRPr="008576B1">
        <w:rPr>
          <w:rFonts w:ascii="Verdana" w:hAnsi="Verdana"/>
          <w:color w:val="365F91" w:themeColor="accent1" w:themeShade="BF"/>
          <w:sz w:val="19"/>
          <w:szCs w:val="19"/>
          <w:shd w:val="clear" w:color="auto" w:fill="FFFFFF"/>
        </w:rPr>
        <w:t> … Njena glavna oseba se imenuje </w:t>
      </w:r>
      <w:r w:rsidRPr="008576B1">
        <w:rPr>
          <w:rStyle w:val="rdece"/>
          <w:rFonts w:ascii="Verdana" w:hAnsi="Verdana"/>
          <w:b/>
          <w:bCs/>
          <w:color w:val="365F91" w:themeColor="accent1" w:themeShade="BF"/>
          <w:sz w:val="19"/>
          <w:szCs w:val="19"/>
          <w:shd w:val="clear" w:color="auto" w:fill="FFFFFF"/>
        </w:rPr>
        <w:t>lirski subjekt</w:t>
      </w:r>
      <w:r w:rsidRPr="008576B1">
        <w:rPr>
          <w:rFonts w:ascii="Verdana" w:hAnsi="Verdana"/>
          <w:color w:val="365F91" w:themeColor="accent1" w:themeShade="BF"/>
          <w:sz w:val="19"/>
          <w:szCs w:val="19"/>
          <w:shd w:val="clear" w:color="auto" w:fill="FFFFFF"/>
        </w:rPr>
        <w:t>. Liriko piše </w:t>
      </w:r>
      <w:r w:rsidRPr="008576B1">
        <w:rPr>
          <w:rStyle w:val="rdece"/>
          <w:rFonts w:ascii="Verdana" w:hAnsi="Verdana"/>
          <w:b/>
          <w:bCs/>
          <w:color w:val="365F91" w:themeColor="accent1" w:themeShade="BF"/>
          <w:sz w:val="19"/>
          <w:szCs w:val="19"/>
          <w:shd w:val="clear" w:color="auto" w:fill="FFFFFF"/>
        </w:rPr>
        <w:t>lirski pesnik (poet, lirik)</w:t>
      </w:r>
      <w:r w:rsidRPr="008576B1">
        <w:rPr>
          <w:rFonts w:ascii="Verdana" w:hAnsi="Verdana"/>
          <w:color w:val="365F91" w:themeColor="accent1" w:themeShade="BF"/>
          <w:sz w:val="19"/>
          <w:szCs w:val="19"/>
          <w:shd w:val="clear" w:color="auto" w:fill="FFFFFF"/>
        </w:rPr>
        <w:t>. Lirska pesem je sestavljena iz </w:t>
      </w:r>
      <w:r w:rsidRPr="008576B1">
        <w:rPr>
          <w:rStyle w:val="Krepko"/>
          <w:rFonts w:ascii="Verdana" w:hAnsi="Verdana"/>
          <w:color w:val="365F91" w:themeColor="accent1" w:themeShade="BF"/>
          <w:sz w:val="19"/>
          <w:szCs w:val="19"/>
          <w:shd w:val="clear" w:color="auto" w:fill="FFFFFF"/>
        </w:rPr>
        <w:t>kitic</w:t>
      </w:r>
      <w:r w:rsidRPr="008576B1">
        <w:rPr>
          <w:rFonts w:ascii="Verdana" w:hAnsi="Verdana"/>
          <w:color w:val="365F91" w:themeColor="accent1" w:themeShade="BF"/>
          <w:sz w:val="19"/>
          <w:szCs w:val="19"/>
          <w:shd w:val="clear" w:color="auto" w:fill="FFFFFF"/>
        </w:rPr>
        <w:t>, te pa iz </w:t>
      </w:r>
      <w:r w:rsidRPr="008576B1">
        <w:rPr>
          <w:rStyle w:val="Krepko"/>
          <w:rFonts w:ascii="Verdana" w:hAnsi="Verdana"/>
          <w:color w:val="365F91" w:themeColor="accent1" w:themeShade="BF"/>
          <w:sz w:val="19"/>
          <w:szCs w:val="19"/>
          <w:shd w:val="clear" w:color="auto" w:fill="FFFFFF"/>
        </w:rPr>
        <w:t>verzov</w:t>
      </w:r>
      <w:r w:rsidRPr="008576B1">
        <w:rPr>
          <w:rFonts w:ascii="Verdana" w:hAnsi="Verdana"/>
          <w:color w:val="365F91" w:themeColor="accent1" w:themeShade="BF"/>
          <w:sz w:val="19"/>
          <w:szCs w:val="19"/>
          <w:shd w:val="clear" w:color="auto" w:fill="FFFFFF"/>
        </w:rPr>
        <w:t>.</w:t>
      </w:r>
    </w:p>
    <w:p w:rsidR="008576B1" w:rsidRPr="008576B1" w:rsidRDefault="008576B1" w:rsidP="00633446">
      <w:pPr>
        <w:widowControl w:val="0"/>
        <w:autoSpaceDE w:val="0"/>
        <w:autoSpaceDN w:val="0"/>
        <w:rPr>
          <w:rFonts w:ascii="Verdana" w:hAnsi="Verdana"/>
          <w:b/>
          <w:color w:val="17365D" w:themeColor="text2" w:themeShade="BF"/>
          <w:sz w:val="19"/>
          <w:szCs w:val="19"/>
          <w:shd w:val="clear" w:color="auto" w:fill="FFFFFF"/>
        </w:rPr>
      </w:pPr>
      <w:r w:rsidRPr="008576B1">
        <w:rPr>
          <w:rFonts w:ascii="Verdana" w:hAnsi="Verdana"/>
          <w:b/>
          <w:color w:val="17365D" w:themeColor="text2" w:themeShade="BF"/>
          <w:sz w:val="19"/>
          <w:szCs w:val="19"/>
          <w:shd w:val="clear" w:color="auto" w:fill="FFFFFF"/>
        </w:rPr>
        <w:t>EPIKA</w:t>
      </w:r>
    </w:p>
    <w:p w:rsidR="008576B1" w:rsidRPr="008576B1" w:rsidRDefault="008576B1" w:rsidP="008576B1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Verdana" w:hAnsi="Verdana"/>
          <w:color w:val="17365D" w:themeColor="text2" w:themeShade="BF"/>
          <w:sz w:val="19"/>
          <w:szCs w:val="19"/>
        </w:rPr>
      </w:pPr>
      <w:r w:rsidRPr="008576B1">
        <w:rPr>
          <w:rStyle w:val="Krepko"/>
          <w:rFonts w:ascii="Verdana" w:hAnsi="Verdana"/>
          <w:color w:val="17365D" w:themeColor="text2" w:themeShade="BF"/>
          <w:sz w:val="19"/>
          <w:szCs w:val="19"/>
        </w:rPr>
        <w:t>EPIKA ali PRIPOVEDNIŠTVO</w:t>
      </w:r>
      <w:r w:rsidRPr="008576B1">
        <w:rPr>
          <w:rFonts w:ascii="Verdana" w:hAnsi="Verdana"/>
          <w:color w:val="17365D" w:themeColor="text2" w:themeShade="BF"/>
          <w:sz w:val="19"/>
          <w:szCs w:val="19"/>
        </w:rPr>
        <w:t> je literarna vrsta, v kateri književnik </w:t>
      </w:r>
      <w:r w:rsidRPr="008576B1">
        <w:rPr>
          <w:rStyle w:val="rdece"/>
          <w:rFonts w:ascii="Verdana" w:hAnsi="Verdana"/>
          <w:b/>
          <w:bCs/>
          <w:color w:val="17365D" w:themeColor="text2" w:themeShade="BF"/>
          <w:sz w:val="19"/>
          <w:szCs w:val="19"/>
        </w:rPr>
        <w:t>pripoveduje</w:t>
      </w:r>
      <w:r w:rsidRPr="008576B1">
        <w:rPr>
          <w:rFonts w:ascii="Verdana" w:hAnsi="Verdana"/>
          <w:color w:val="17365D" w:themeColor="text2" w:themeShade="BF"/>
          <w:sz w:val="19"/>
          <w:szCs w:val="19"/>
        </w:rPr>
        <w:t> o dogodkih. Piše jo </w:t>
      </w:r>
      <w:r w:rsidRPr="008576B1">
        <w:rPr>
          <w:rStyle w:val="rdece"/>
          <w:rFonts w:ascii="Verdana" w:hAnsi="Verdana"/>
          <w:b/>
          <w:bCs/>
          <w:color w:val="17365D" w:themeColor="text2" w:themeShade="BF"/>
          <w:sz w:val="19"/>
          <w:szCs w:val="19"/>
        </w:rPr>
        <w:t>epik</w:t>
      </w:r>
      <w:r w:rsidRPr="008576B1">
        <w:rPr>
          <w:rFonts w:ascii="Verdana" w:hAnsi="Verdana"/>
          <w:color w:val="17365D" w:themeColor="text2" w:themeShade="BF"/>
          <w:sz w:val="19"/>
          <w:szCs w:val="19"/>
        </w:rPr>
        <w:t>, tj. lahko epski pesnik ali pripovednik. Zanje uporabi pripovedne osebe, ki jih tudi opiše, navaja njihove samogovore, dvogovore, večgovore. Epsko besedilo je lahko napisano v verzih (v vezani besedi) − nastane </w:t>
      </w:r>
      <w:r w:rsidRPr="008576B1">
        <w:rPr>
          <w:rStyle w:val="rdece"/>
          <w:rFonts w:ascii="Verdana" w:hAnsi="Verdana"/>
          <w:b/>
          <w:bCs/>
          <w:color w:val="17365D" w:themeColor="text2" w:themeShade="BF"/>
          <w:sz w:val="19"/>
          <w:szCs w:val="19"/>
        </w:rPr>
        <w:t>epska pesem</w:t>
      </w:r>
      <w:r w:rsidRPr="008576B1">
        <w:rPr>
          <w:rFonts w:ascii="Verdana" w:hAnsi="Verdana"/>
          <w:color w:val="17365D" w:themeColor="text2" w:themeShade="BF"/>
          <w:sz w:val="19"/>
          <w:szCs w:val="19"/>
        </w:rPr>
        <w:t>; lahko pa je napisano v prozi (v nevezani besedi) – tako nastane </w:t>
      </w:r>
      <w:r w:rsidRPr="008576B1">
        <w:rPr>
          <w:rStyle w:val="rdece"/>
          <w:rFonts w:ascii="Verdana" w:hAnsi="Verdana"/>
          <w:b/>
          <w:bCs/>
          <w:color w:val="17365D" w:themeColor="text2" w:themeShade="BF"/>
          <w:sz w:val="19"/>
          <w:szCs w:val="19"/>
        </w:rPr>
        <w:t>pripoved</w:t>
      </w:r>
      <w:r w:rsidRPr="008576B1">
        <w:rPr>
          <w:rFonts w:ascii="Verdana" w:hAnsi="Verdana"/>
          <w:color w:val="17365D" w:themeColor="text2" w:themeShade="BF"/>
          <w:sz w:val="19"/>
          <w:szCs w:val="19"/>
        </w:rPr>
        <w:t>, npr. črtica, novela, povest, roman …</w:t>
      </w:r>
    </w:p>
    <w:p w:rsidR="008576B1" w:rsidRPr="008576B1" w:rsidRDefault="008576B1" w:rsidP="008576B1">
      <w:pPr>
        <w:pStyle w:val="Navadensplet"/>
        <w:shd w:val="clear" w:color="auto" w:fill="FFFFFF"/>
        <w:spacing w:before="0" w:beforeAutospacing="0" w:after="0" w:afterAutospacing="0" w:line="192" w:lineRule="atLeast"/>
        <w:ind w:left="150" w:right="150"/>
        <w:rPr>
          <w:rFonts w:ascii="Verdana" w:hAnsi="Verdana"/>
          <w:color w:val="17365D" w:themeColor="text2" w:themeShade="BF"/>
          <w:sz w:val="19"/>
          <w:szCs w:val="19"/>
        </w:rPr>
      </w:pPr>
      <w:r w:rsidRPr="008576B1">
        <w:rPr>
          <w:rFonts w:ascii="Verdana" w:hAnsi="Verdana"/>
          <w:color w:val="17365D" w:themeColor="text2" w:themeShade="BF"/>
          <w:sz w:val="19"/>
          <w:szCs w:val="19"/>
        </w:rPr>
        <w:t>Daljše pripovedno delo se deli na </w:t>
      </w:r>
      <w:r w:rsidRPr="008576B1">
        <w:rPr>
          <w:rStyle w:val="rdece"/>
          <w:rFonts w:ascii="Verdana" w:hAnsi="Verdana"/>
          <w:b/>
          <w:bCs/>
          <w:color w:val="17365D" w:themeColor="text2" w:themeShade="BF"/>
          <w:sz w:val="19"/>
          <w:szCs w:val="19"/>
        </w:rPr>
        <w:t>poglavja</w:t>
      </w:r>
      <w:r w:rsidRPr="008576B1">
        <w:rPr>
          <w:rFonts w:ascii="Verdana" w:hAnsi="Verdana"/>
          <w:color w:val="17365D" w:themeColor="text2" w:themeShade="BF"/>
          <w:sz w:val="19"/>
          <w:szCs w:val="19"/>
        </w:rPr>
        <w:t>.</w:t>
      </w:r>
    </w:p>
    <w:p w:rsidR="008576B1" w:rsidRPr="008576B1" w:rsidRDefault="008576B1" w:rsidP="00633446">
      <w:pPr>
        <w:widowControl w:val="0"/>
        <w:autoSpaceDE w:val="0"/>
        <w:autoSpaceDN w:val="0"/>
        <w:rPr>
          <w:rFonts w:ascii="Calibri" w:hAnsi="Calibri"/>
          <w:color w:val="365F91" w:themeColor="accent1" w:themeShade="BF"/>
        </w:rPr>
      </w:pPr>
    </w:p>
    <w:p w:rsidR="00633446" w:rsidRDefault="00633446" w:rsidP="00633446">
      <w:pPr>
        <w:widowControl w:val="0"/>
        <w:autoSpaceDE w:val="0"/>
        <w:autoSpaceDN w:val="0"/>
        <w:rPr>
          <w:rFonts w:ascii="Calibri" w:hAnsi="Calibri"/>
        </w:rPr>
      </w:pPr>
    </w:p>
    <w:p w:rsidR="00633446" w:rsidRPr="00962FCD" w:rsidRDefault="00633446" w:rsidP="00633446">
      <w:pPr>
        <w:widowControl w:val="0"/>
        <w:autoSpaceDE w:val="0"/>
        <w:autoSpaceDN w:val="0"/>
        <w:rPr>
          <w:rFonts w:ascii="Calibri" w:hAnsi="Calibri"/>
          <w:b/>
        </w:rPr>
      </w:pPr>
      <w:r w:rsidRPr="00962FCD">
        <w:rPr>
          <w:rFonts w:ascii="Calibri" w:hAnsi="Calibri"/>
          <w:b/>
        </w:rPr>
        <w:t>22. 4. 2020</w:t>
      </w:r>
    </w:p>
    <w:p w:rsidR="00962FCD" w:rsidRDefault="00962FCD" w:rsidP="004E69D7">
      <w:pPr>
        <w:rPr>
          <w:b/>
        </w:rPr>
      </w:pPr>
      <w:r w:rsidRPr="00962FCD">
        <w:rPr>
          <w:b/>
        </w:rPr>
        <w:lastRenderedPageBreak/>
        <w:t xml:space="preserve">NAVODILO ZA DELO </w:t>
      </w:r>
    </w:p>
    <w:p w:rsidR="00962FCD" w:rsidRDefault="00962FCD" w:rsidP="004E69D7">
      <w:pPr>
        <w:rPr>
          <w:b/>
        </w:rPr>
      </w:pPr>
    </w:p>
    <w:p w:rsidR="00962FCD" w:rsidRDefault="00962FCD" w:rsidP="004E69D7">
      <w:pPr>
        <w:rPr>
          <w:b/>
        </w:rPr>
      </w:pPr>
      <w:r>
        <w:rPr>
          <w:b/>
        </w:rPr>
        <w:t xml:space="preserve">DZ str 79, </w:t>
      </w:r>
      <w:r w:rsidRPr="00962FCD">
        <w:t>v zvezek prepiši zeleno.</w:t>
      </w:r>
      <w:r>
        <w:rPr>
          <w:b/>
        </w:rPr>
        <w:t xml:space="preserve"> </w:t>
      </w:r>
    </w:p>
    <w:p w:rsidR="00962FCD" w:rsidRPr="00962FCD" w:rsidRDefault="00962FCD" w:rsidP="004E69D7">
      <w:r>
        <w:t>Reši naloge 1-3, str 80, 81</w:t>
      </w:r>
    </w:p>
    <w:p w:rsidR="00962FCD" w:rsidRDefault="00962FCD" w:rsidP="004E69D7">
      <w:pPr>
        <w:rPr>
          <w:color w:val="FF0000"/>
        </w:rPr>
      </w:pPr>
    </w:p>
    <w:p w:rsidR="004E69D7" w:rsidRPr="00962FCD" w:rsidRDefault="00962FCD" w:rsidP="004E69D7">
      <w:pPr>
        <w:rPr>
          <w:b/>
        </w:rPr>
      </w:pPr>
      <w:r>
        <w:rPr>
          <w:b/>
        </w:rPr>
        <w:t>24</w:t>
      </w:r>
      <w:r w:rsidR="008576B1" w:rsidRPr="00962FCD">
        <w:rPr>
          <w:b/>
        </w:rPr>
        <w:t>. 4. 2020</w:t>
      </w:r>
    </w:p>
    <w:p w:rsidR="008576B1" w:rsidRDefault="008576B1" w:rsidP="008576B1">
      <w:pPr>
        <w:widowControl w:val="0"/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>Prebereš in r</w:t>
      </w:r>
      <w:r w:rsidRPr="00633446">
        <w:rPr>
          <w:rFonts w:ascii="Calibri" w:hAnsi="Calibri"/>
        </w:rPr>
        <w:t xml:space="preserve">ešiš stran 174 , 175 in 176 do naloge d. </w:t>
      </w:r>
    </w:p>
    <w:p w:rsidR="00E15979" w:rsidRPr="00FF72FF" w:rsidRDefault="00E15979" w:rsidP="00E15979">
      <w:pPr>
        <w:rPr>
          <w:color w:val="FF0000"/>
        </w:rPr>
      </w:pPr>
      <w:r w:rsidRPr="00FF72FF">
        <w:rPr>
          <w:color w:val="FF0000"/>
        </w:rPr>
        <w:t>OC</w:t>
      </w:r>
      <w:r>
        <w:rPr>
          <w:color w:val="FF0000"/>
        </w:rPr>
        <w:t xml:space="preserve">ENJEVANJE ZNANJA BOMO IZVEDLI </w:t>
      </w:r>
      <w:r w:rsidRPr="00FF72FF">
        <w:rPr>
          <w:color w:val="FF0000"/>
        </w:rPr>
        <w:t>PREKO ZOOM. OCENILA BOM</w:t>
      </w:r>
      <w:r>
        <w:rPr>
          <w:color w:val="FF0000"/>
        </w:rPr>
        <w:t xml:space="preserve"> GOVORNI NASTOP BESEDILNE VRSTE. PREDVIDOMA DRUGI TEDEN PO PRVOMASKIH POČITNICAH. VEČ O TEM NA ZOOM. </w:t>
      </w:r>
      <w:r w:rsidRPr="00FF72FF">
        <w:rPr>
          <w:color w:val="FF0000"/>
        </w:rPr>
        <w:t xml:space="preserve"> </w:t>
      </w:r>
    </w:p>
    <w:p w:rsidR="0062473D" w:rsidRDefault="0062473D"/>
    <w:sectPr w:rsidR="0062473D" w:rsidSect="00624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0A03"/>
    <w:multiLevelType w:val="hybridMultilevel"/>
    <w:tmpl w:val="3FD2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9D7"/>
    <w:rsid w:val="004E69D7"/>
    <w:rsid w:val="0062473D"/>
    <w:rsid w:val="00633446"/>
    <w:rsid w:val="008576B1"/>
    <w:rsid w:val="00962FCD"/>
    <w:rsid w:val="009A6C4B"/>
    <w:rsid w:val="00DD16C7"/>
    <w:rsid w:val="00E15979"/>
    <w:rsid w:val="00F9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69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4E69D7"/>
    <w:rPr>
      <w:color w:val="0000FF"/>
      <w:u w:val="single"/>
    </w:rPr>
  </w:style>
  <w:style w:type="character" w:styleId="Krepko">
    <w:name w:val="Strong"/>
    <w:uiPriority w:val="22"/>
    <w:qFormat/>
    <w:rsid w:val="004E69D7"/>
    <w:rPr>
      <w:b/>
      <w:bCs/>
    </w:rPr>
  </w:style>
  <w:style w:type="paragraph" w:styleId="Odstavekseznama">
    <w:name w:val="List Paragraph"/>
    <w:basedOn w:val="Navaden"/>
    <w:uiPriority w:val="34"/>
    <w:qFormat/>
    <w:rsid w:val="004E69D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76B1"/>
    <w:rPr>
      <w:rFonts w:ascii="Tahoma" w:hAnsi="Tahoma" w:cs="Tahoma"/>
      <w:sz w:val="16"/>
      <w:szCs w:val="16"/>
    </w:rPr>
  </w:style>
  <w:style w:type="character" w:customStyle="1" w:styleId="rdece">
    <w:name w:val="rdece"/>
    <w:basedOn w:val="Privzetapisavaodstavka"/>
    <w:rsid w:val="008576B1"/>
  </w:style>
  <w:style w:type="paragraph" w:styleId="Navadensplet">
    <w:name w:val="Normal (Web)"/>
    <w:basedOn w:val="Navaden"/>
    <w:uiPriority w:val="99"/>
    <w:semiHidden/>
    <w:unhideWhenUsed/>
    <w:rsid w:val="0085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sa.spolad-manfreda@os-kobarid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EEDF3-A60D-42D2-A6EC-56C5555B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Nataša</cp:lastModifiedBy>
  <cp:revision>4</cp:revision>
  <dcterms:created xsi:type="dcterms:W3CDTF">2020-04-19T18:32:00Z</dcterms:created>
  <dcterms:modified xsi:type="dcterms:W3CDTF">2020-04-19T20:28:00Z</dcterms:modified>
</cp:coreProperties>
</file>